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F0" w:rsidRDefault="001C0E54" w:rsidP="005D74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44"/>
          <w:szCs w:val="44"/>
        </w:rPr>
        <w:t>「反毒好好玩</w:t>
      </w:r>
      <w:r w:rsidR="00090B2C">
        <w:rPr>
          <w:rFonts w:ascii="標楷體" w:eastAsia="標楷體" w:hAnsi="標楷體" w:hint="eastAsia"/>
          <w:sz w:val="44"/>
          <w:szCs w:val="44"/>
        </w:rPr>
        <w:t>」</w:t>
      </w:r>
      <w:r w:rsidR="00A35A04">
        <w:rPr>
          <w:rFonts w:ascii="標楷體" w:eastAsia="標楷體" w:hAnsi="標楷體" w:hint="eastAsia"/>
          <w:sz w:val="44"/>
          <w:szCs w:val="44"/>
        </w:rPr>
        <w:t>變裝競賽暨</w:t>
      </w:r>
      <w:r w:rsidR="001B45DD">
        <w:rPr>
          <w:rFonts w:ascii="標楷體" w:eastAsia="標楷體" w:hAnsi="標楷體" w:hint="eastAsia"/>
          <w:sz w:val="44"/>
          <w:szCs w:val="44"/>
        </w:rPr>
        <w:t>全民</w:t>
      </w:r>
      <w:r w:rsidR="00D50035"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bookmarkEnd w:id="0"/>
    <w:p w:rsidR="005D74DA" w:rsidRPr="00527B37" w:rsidRDefault="005D74DA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35A04">
        <w:rPr>
          <w:rFonts w:ascii="標楷體" w:eastAsia="標楷體" w:hAnsi="標楷體" w:hint="eastAsia"/>
        </w:rPr>
        <w:t xml:space="preserve"> </w:t>
      </w:r>
    </w:p>
    <w:p w:rsidR="00DC4E41" w:rsidRPr="0002137D" w:rsidRDefault="00DC4E41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</w:t>
      </w:r>
      <w:r w:rsidR="00D50035" w:rsidRPr="0002137D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DC4E41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新興毒品樣態層出不窮，</w:t>
      </w:r>
      <w:r w:rsidRPr="00EF7833">
        <w:rPr>
          <w:rFonts w:ascii="標楷體" w:eastAsia="標楷體" w:hAnsi="標楷體" w:hint="eastAsia"/>
          <w:sz w:val="28"/>
          <w:szCs w:val="28"/>
        </w:rPr>
        <w:t>而因販毒不法利益龐大，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毒販無所不用其極，</w:t>
      </w:r>
      <w:r w:rsidRPr="00EF7833">
        <w:rPr>
          <w:rFonts w:ascii="標楷體" w:eastAsia="標楷體" w:hAnsi="標楷體" w:hint="eastAsia"/>
          <w:sz w:val="28"/>
          <w:szCs w:val="28"/>
        </w:rPr>
        <w:t>強力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滲透社區、校園及娛樂場所，</w:t>
      </w:r>
      <w:r w:rsidRPr="00EF7833">
        <w:rPr>
          <w:rFonts w:ascii="標楷體" w:eastAsia="標楷體" w:hAnsi="標楷體" w:hint="eastAsia"/>
          <w:sz w:val="28"/>
          <w:szCs w:val="28"/>
        </w:rPr>
        <w:t>導致青少年吸食人口增加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，吸食年齡逐年下降，</w:t>
      </w:r>
      <w:r w:rsidRPr="00EF7833">
        <w:rPr>
          <w:rFonts w:ascii="標楷體" w:eastAsia="標楷體" w:hAnsi="標楷體" w:hint="eastAsia"/>
          <w:sz w:val="28"/>
          <w:szCs w:val="28"/>
        </w:rPr>
        <w:t>並連帶引發幫派、槍械、竊盜，搶奪，以及家暴、兒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虐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性侵、毒駕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等犯罪事件，影響層面廣泛複雜，</w:t>
      </w:r>
      <w:r w:rsidR="00905718"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1A4D5C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於</w:t>
      </w:r>
      <w:r w:rsidR="00D50035" w:rsidRPr="00EF7833">
        <w:rPr>
          <w:rFonts w:ascii="標楷體" w:eastAsia="標楷體" w:hAnsi="標楷體" w:hint="eastAsia"/>
          <w:sz w:val="28"/>
          <w:szCs w:val="28"/>
        </w:rPr>
        <w:t>青少年是國家未來的希望，</w:t>
      </w:r>
      <w:r w:rsidRPr="00EF7833">
        <w:rPr>
          <w:rFonts w:ascii="標楷體" w:eastAsia="標楷體" w:hAnsi="標楷體" w:hint="eastAsia"/>
          <w:sz w:val="28"/>
          <w:szCs w:val="28"/>
        </w:rPr>
        <w:t>毒品問題關係國家社會、經濟與治安之發展，向來是政府施政之首要目標，然而反毒工作宛若作戰，需整合國內相關部會、組織、企業與團體，乃至每位國民，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統一陣線，</w:t>
      </w:r>
      <w:r w:rsidRPr="00EF7833">
        <w:rPr>
          <w:rFonts w:ascii="標楷體" w:eastAsia="標楷體" w:hAnsi="標楷體" w:hint="eastAsia"/>
          <w:sz w:val="28"/>
          <w:szCs w:val="28"/>
        </w:rPr>
        <w:t>齊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心志，共同努力，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方能有效降低毒品危害之</w:t>
      </w:r>
      <w:r w:rsidR="005B3464">
        <w:rPr>
          <w:rFonts w:ascii="標楷體" w:eastAsia="標楷體" w:hAnsi="標楷體" w:hint="eastAsia"/>
          <w:sz w:val="28"/>
          <w:szCs w:val="28"/>
        </w:rPr>
        <w:t>擴散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 w:rsidR="005B262B"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，</w:t>
      </w:r>
      <w:r w:rsidR="001B45DD"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 w:rsidR="005B3464">
        <w:rPr>
          <w:rFonts w:ascii="標楷體" w:eastAsia="標楷體" w:hAnsi="標楷體" w:hint="eastAsia"/>
          <w:sz w:val="28"/>
          <w:szCs w:val="28"/>
        </w:rPr>
        <w:t>傳遞反毒工作</w:t>
      </w:r>
      <w:r w:rsidR="00905718">
        <w:rPr>
          <w:rFonts w:ascii="標楷體" w:eastAsia="標楷體" w:hAnsi="標楷體" w:hint="eastAsia"/>
          <w:sz w:val="28"/>
          <w:szCs w:val="28"/>
        </w:rPr>
        <w:t>不只</w:t>
      </w:r>
      <w:r w:rsidR="00D951D5">
        <w:rPr>
          <w:rFonts w:ascii="標楷體" w:eastAsia="標楷體" w:hAnsi="標楷體" w:hint="eastAsia"/>
          <w:sz w:val="28"/>
          <w:szCs w:val="28"/>
        </w:rPr>
        <w:t>關係您我子女安全，也與個人切身相關，</w:t>
      </w:r>
      <w:r w:rsidR="005B3464">
        <w:rPr>
          <w:rFonts w:ascii="標楷體" w:eastAsia="標楷體" w:hAnsi="標楷體" w:hint="eastAsia"/>
          <w:sz w:val="28"/>
          <w:szCs w:val="28"/>
        </w:rPr>
        <w:t>需要每個人共同參與</w:t>
      </w:r>
      <w:r w:rsidR="00D951D5">
        <w:rPr>
          <w:rFonts w:ascii="標楷體" w:eastAsia="標楷體" w:hAnsi="標楷體" w:hint="eastAsia"/>
          <w:sz w:val="28"/>
          <w:szCs w:val="28"/>
        </w:rPr>
        <w:t>及</w:t>
      </w:r>
      <w:r w:rsidR="00615700">
        <w:rPr>
          <w:rFonts w:ascii="標楷體" w:eastAsia="標楷體" w:hAnsi="標楷體" w:hint="eastAsia"/>
          <w:sz w:val="28"/>
          <w:szCs w:val="28"/>
        </w:rPr>
        <w:t>關心，</w:t>
      </w:r>
      <w:r w:rsidR="00E7125E">
        <w:rPr>
          <w:rFonts w:ascii="標楷體" w:eastAsia="標楷體" w:hAnsi="標楷體" w:hint="eastAsia"/>
          <w:sz w:val="28"/>
          <w:szCs w:val="28"/>
        </w:rPr>
        <w:t>讓反毒工作</w:t>
      </w:r>
      <w:r w:rsidR="00615700">
        <w:rPr>
          <w:rFonts w:ascii="標楷體" w:eastAsia="標楷體" w:hAnsi="標楷體" w:hint="eastAsia"/>
          <w:sz w:val="28"/>
          <w:szCs w:val="28"/>
        </w:rPr>
        <w:t>能夠</w:t>
      </w:r>
      <w:r w:rsidR="00090B2C">
        <w:rPr>
          <w:rFonts w:ascii="標楷體" w:eastAsia="標楷體" w:hAnsi="標楷體" w:hint="eastAsia"/>
          <w:sz w:val="28"/>
          <w:szCs w:val="28"/>
        </w:rPr>
        <w:t>成為全民運動。而為讓毒品防制擺脫傳統嚴肅、教條式之刻板印象，吸引社會各年齡層民眾，共襄盛舉，</w:t>
      </w:r>
      <w:r w:rsidR="00E7125E">
        <w:rPr>
          <w:rFonts w:ascii="標楷體" w:eastAsia="標楷體" w:hAnsi="標楷體" w:hint="eastAsia"/>
          <w:sz w:val="28"/>
          <w:szCs w:val="28"/>
        </w:rPr>
        <w:t>因此將活動</w:t>
      </w:r>
      <w:r w:rsidR="00A35A04">
        <w:rPr>
          <w:rFonts w:ascii="標楷體" w:eastAsia="標楷體" w:hAnsi="標楷體" w:hint="eastAsia"/>
          <w:sz w:val="28"/>
          <w:szCs w:val="28"/>
        </w:rPr>
        <w:t>結合變裝競賽，並</w:t>
      </w:r>
      <w:r w:rsidR="00E7125E">
        <w:rPr>
          <w:rFonts w:ascii="標楷體" w:eastAsia="標楷體" w:hAnsi="標楷體" w:hint="eastAsia"/>
          <w:sz w:val="28"/>
          <w:szCs w:val="28"/>
        </w:rPr>
        <w:t>訂名為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「反毒好好玩</w:t>
      </w:r>
      <w:r w:rsidR="00090B2C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變裝競賽暨</w:t>
      </w:r>
      <w:r w:rsidR="001C0E54" w:rsidRPr="00A35A04">
        <w:rPr>
          <w:rFonts w:ascii="標楷體" w:eastAsia="標楷體" w:hAnsi="標楷體" w:hint="eastAsia"/>
          <w:color w:val="000000" w:themeColor="text1"/>
          <w:sz w:val="28"/>
          <w:szCs w:val="28"/>
        </w:rPr>
        <w:t>全民大遊行</w:t>
      </w:r>
      <w:r w:rsidR="00E7125E">
        <w:rPr>
          <w:rFonts w:ascii="標楷體" w:eastAsia="標楷體" w:hAnsi="標楷體" w:hint="eastAsia"/>
          <w:sz w:val="28"/>
          <w:szCs w:val="28"/>
        </w:rPr>
        <w:t>，</w:t>
      </w:r>
      <w:r w:rsidR="00EF6D38"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</w:t>
      </w:r>
      <w:proofErr w:type="gramStart"/>
      <w:r w:rsidR="00EF6D38" w:rsidRPr="00EF7833">
        <w:rPr>
          <w:rFonts w:ascii="標楷體" w:eastAsia="標楷體" w:hAnsi="標楷體" w:hint="eastAsia"/>
          <w:sz w:val="28"/>
          <w:szCs w:val="28"/>
        </w:rPr>
        <w:t>讓拒毒</w:t>
      </w:r>
      <w:proofErr w:type="gramEnd"/>
      <w:r w:rsidR="00EF6D38" w:rsidRPr="00EF7833">
        <w:rPr>
          <w:rFonts w:ascii="標楷體" w:eastAsia="標楷體" w:hAnsi="標楷體" w:hint="eastAsia"/>
          <w:sz w:val="28"/>
          <w:szCs w:val="28"/>
        </w:rPr>
        <w:t>、防毒深入臺灣的每</w:t>
      </w:r>
      <w:proofErr w:type="gramStart"/>
      <w:r w:rsidR="00EF6D38" w:rsidRPr="00EF783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F6D38" w:rsidRPr="00EF7833">
        <w:rPr>
          <w:rFonts w:ascii="標楷體" w:eastAsia="標楷體" w:hAnsi="標楷體" w:hint="eastAsia"/>
          <w:sz w:val="28"/>
          <w:szCs w:val="28"/>
        </w:rPr>
        <w:t>角落。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045A74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透過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反毒大遊行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活動之辦理，</w:t>
      </w:r>
      <w:r w:rsidR="00DC4E41" w:rsidRPr="00EF7833">
        <w:rPr>
          <w:rFonts w:ascii="標楷體" w:eastAsia="標楷體" w:hAnsi="標楷體" w:hint="eastAsia"/>
          <w:sz w:val="28"/>
          <w:szCs w:val="28"/>
        </w:rPr>
        <w:t>展現社會反毒能量，拓展相關單位之聯結，凝聚彼此共識，落實反毒教育的紮根與推廣工作，營造反毒總動員之社會氛圍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B45DD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 w:rsidR="001B45DD"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之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信心</w:t>
      </w:r>
      <w:r w:rsidR="001B45DD">
        <w:rPr>
          <w:rFonts w:ascii="標楷體" w:eastAsia="標楷體" w:hAnsi="標楷體" w:hint="eastAsia"/>
          <w:sz w:val="28"/>
          <w:szCs w:val="28"/>
        </w:rPr>
        <w:t>與</w:t>
      </w:r>
    </w:p>
    <w:p w:rsidR="002B3EF0" w:rsidRPr="00EF7833" w:rsidRDefault="001B45DD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045A74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</w:t>
      </w:r>
      <w:r w:rsidR="00DE7FE6" w:rsidRPr="00EF7833">
        <w:rPr>
          <w:rFonts w:ascii="標楷體" w:eastAsia="標楷體" w:hAnsi="標楷體" w:hint="eastAsia"/>
          <w:sz w:val="28"/>
          <w:szCs w:val="28"/>
        </w:rPr>
        <w:t>鼓勵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更多</w:t>
      </w:r>
      <w:r w:rsidR="007E1DC3" w:rsidRPr="00EF7833">
        <w:rPr>
          <w:rFonts w:ascii="標楷體" w:eastAsia="標楷體" w:hAnsi="標楷體" w:hint="eastAsia"/>
          <w:sz w:val="28"/>
          <w:szCs w:val="28"/>
        </w:rPr>
        <w:t>社會資源與力量，</w:t>
      </w:r>
      <w:r w:rsidR="00E62AB5" w:rsidRPr="00EF7833">
        <w:rPr>
          <w:rFonts w:ascii="標楷體" w:eastAsia="標楷體" w:hAnsi="標楷體" w:hint="eastAsia"/>
          <w:sz w:val="28"/>
          <w:szCs w:val="28"/>
        </w:rPr>
        <w:t>投入反毒工作之行列。</w:t>
      </w:r>
    </w:p>
    <w:p w:rsidR="002B3EF0" w:rsidRPr="0002137D" w:rsidRDefault="002B3EF0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5505E7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 w:rsidR="001B45DD"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5505E7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 w:rsidR="00CD50C8"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EF7833" w:rsidRDefault="002B3EF0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Pr="00527B37" w:rsidRDefault="005505E7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C37844" w:rsidRPr="00EF7833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/>
          <w:sz w:val="28"/>
          <w:szCs w:val="28"/>
        </w:rPr>
        <w:t>10</w:t>
      </w:r>
      <w:r w:rsidRPr="00EF7833">
        <w:rPr>
          <w:rFonts w:ascii="標楷體" w:eastAsia="標楷體" w:hAnsi="標楷體" w:hint="eastAsia"/>
          <w:sz w:val="28"/>
          <w:szCs w:val="28"/>
        </w:rPr>
        <w:t>5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年</w:t>
      </w:r>
      <w:r w:rsidR="00CD50C8">
        <w:rPr>
          <w:rFonts w:ascii="標楷體" w:eastAsia="標楷體" w:hAnsi="標楷體" w:hint="eastAsia"/>
          <w:sz w:val="28"/>
          <w:szCs w:val="28"/>
        </w:rPr>
        <w:t>4月</w:t>
      </w:r>
      <w:r w:rsidR="00C37844">
        <w:rPr>
          <w:rFonts w:ascii="標楷體" w:eastAsia="標楷體" w:hAnsi="標楷體" w:hint="eastAsia"/>
          <w:sz w:val="28"/>
          <w:szCs w:val="28"/>
        </w:rPr>
        <w:t>23日</w:t>
      </w:r>
      <w:r w:rsidR="00CD50C8">
        <w:rPr>
          <w:rFonts w:ascii="標楷體" w:eastAsia="標楷體" w:hAnsi="標楷體" w:hint="eastAsia"/>
          <w:sz w:val="28"/>
          <w:szCs w:val="28"/>
        </w:rPr>
        <w:t>週六下午</w:t>
      </w:r>
      <w:r w:rsidRPr="00EF7833">
        <w:rPr>
          <w:rFonts w:ascii="標楷體" w:eastAsia="標楷體" w:hAnsi="標楷體" w:hint="eastAsia"/>
          <w:sz w:val="28"/>
          <w:szCs w:val="28"/>
        </w:rPr>
        <w:t>14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時至</w:t>
      </w:r>
      <w:r w:rsidR="00976D6C">
        <w:rPr>
          <w:rFonts w:ascii="標楷體" w:eastAsia="標楷體" w:hAnsi="標楷體" w:hint="eastAsia"/>
          <w:sz w:val="28"/>
          <w:szCs w:val="28"/>
        </w:rPr>
        <w:t>18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時。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114C1A" w:rsidRPr="0002137D" w:rsidRDefault="005505E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</w:t>
      </w:r>
      <w:r w:rsidR="00910D72" w:rsidRPr="0002137D">
        <w:rPr>
          <w:rFonts w:ascii="標楷體" w:eastAsia="標楷體" w:hAnsi="標楷體" w:hint="eastAsia"/>
          <w:b/>
          <w:sz w:val="28"/>
          <w:szCs w:val="28"/>
        </w:rPr>
        <w:t>活動規劃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C540A" w:rsidRDefault="00114C1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5C540A"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2B3EF0" w:rsidRPr="00EF7833" w:rsidRDefault="005C540A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 w:rsidR="0052244F">
        <w:rPr>
          <w:rFonts w:ascii="標楷體" w:eastAsia="標楷體" w:hAnsi="標楷體" w:hint="eastAsia"/>
          <w:sz w:val="28"/>
          <w:szCs w:val="28"/>
        </w:rPr>
        <w:t>國父紀念館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(集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結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點)-</w:t>
      </w:r>
      <w:r w:rsidR="0052244F" w:rsidRPr="0052244F">
        <w:rPr>
          <w:rFonts w:ascii="標楷體" w:eastAsia="標楷體" w:hAnsi="標楷體" w:hint="eastAsia"/>
          <w:sz w:val="28"/>
          <w:szCs w:val="28"/>
        </w:rPr>
        <w:t xml:space="preserve"> 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仁愛</w:t>
      </w:r>
      <w:r w:rsidR="00397179">
        <w:rPr>
          <w:rFonts w:ascii="標楷體" w:eastAsia="標楷體" w:hAnsi="標楷體" w:hint="eastAsia"/>
          <w:sz w:val="28"/>
          <w:szCs w:val="28"/>
        </w:rPr>
        <w:t>路</w:t>
      </w:r>
      <w:r w:rsidR="0052244F" w:rsidRPr="00EF7833">
        <w:rPr>
          <w:rFonts w:ascii="標楷體" w:eastAsia="標楷體" w:hAnsi="標楷體" w:hint="eastAsia"/>
          <w:sz w:val="28"/>
          <w:szCs w:val="28"/>
        </w:rPr>
        <w:t>-仁愛敦化南路口-仁愛復興南路口-仁愛建國南路口-仁愛新生南路口-仁愛金山南路口-仁愛路-景福門</w:t>
      </w:r>
      <w:r w:rsidR="00114C1A" w:rsidRPr="00EF7833">
        <w:rPr>
          <w:rFonts w:ascii="標楷體" w:eastAsia="標楷體" w:hAnsi="標楷體" w:hint="eastAsia"/>
          <w:sz w:val="28"/>
          <w:szCs w:val="28"/>
        </w:rPr>
        <w:t>-</w:t>
      </w:r>
      <w:r w:rsidR="0052244F">
        <w:rPr>
          <w:rFonts w:ascii="標楷體" w:eastAsia="標楷體" w:hAnsi="標楷體" w:hint="eastAsia"/>
          <w:sz w:val="28"/>
          <w:szCs w:val="28"/>
        </w:rPr>
        <w:t>凱達格蘭大道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(</w:t>
      </w:r>
      <w:r w:rsidR="007D3CC8" w:rsidRPr="00EF7833">
        <w:rPr>
          <w:rFonts w:ascii="標楷體" w:eastAsia="標楷體" w:hAnsi="標楷體" w:hint="eastAsia"/>
          <w:sz w:val="28"/>
          <w:szCs w:val="28"/>
        </w:rPr>
        <w:t>遊行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終點)</w:t>
      </w:r>
    </w:p>
    <w:p w:rsidR="00F824DA" w:rsidRPr="00EF7833" w:rsidRDefault="005C540A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F824DA" w:rsidRPr="00EF7833" w:rsidRDefault="00F824DA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1.預計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參與人員約5,000人</w:t>
      </w:r>
      <w:r w:rsidR="00976D6C"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Default="00F824DA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依各部會、縣市、民間團體、企業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為類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別，區分大隊、中隊、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小組。</w:t>
      </w:r>
      <w:r w:rsidR="00E419E6" w:rsidRPr="00EF7833">
        <w:rPr>
          <w:rFonts w:ascii="標楷體" w:eastAsia="標楷體" w:hAnsi="標楷體" w:hint="eastAsia"/>
          <w:sz w:val="28"/>
          <w:szCs w:val="28"/>
        </w:rPr>
        <w:t>每小組人數</w:t>
      </w:r>
      <w:r w:rsidR="00B14739" w:rsidRPr="00EF7833">
        <w:rPr>
          <w:rFonts w:ascii="標楷體" w:eastAsia="標楷體" w:hAnsi="標楷體" w:hint="eastAsia"/>
          <w:sz w:val="28"/>
          <w:szCs w:val="28"/>
        </w:rPr>
        <w:t>30-50人；每中隊3-5小組, 各層級組織各設一名聯繫長(傳達行政聯繫)、總務長(分配遊行物資)</w:t>
      </w:r>
      <w:r w:rsidR="00F1199A">
        <w:rPr>
          <w:rFonts w:ascii="標楷體" w:eastAsia="標楷體" w:hAnsi="標楷體" w:hint="eastAsia"/>
          <w:sz w:val="28"/>
          <w:szCs w:val="28"/>
        </w:rPr>
        <w:t>。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(</w:t>
      </w:r>
      <w:r w:rsidR="00F1199A">
        <w:rPr>
          <w:rFonts w:ascii="標楷體" w:eastAsia="標楷體" w:hAnsi="標楷體" w:hint="eastAsia"/>
          <w:sz w:val="28"/>
          <w:szCs w:val="28"/>
        </w:rPr>
        <w:t>參與遊行人員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清冊如附件</w:t>
      </w:r>
      <w:r w:rsidR="00F1199A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)</w:t>
      </w:r>
    </w:p>
    <w:p w:rsidR="00474DEC" w:rsidRDefault="005C540A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74DEC">
        <w:rPr>
          <w:rFonts w:ascii="標楷體" w:eastAsia="標楷體" w:hAnsi="標楷體" w:hint="eastAsia"/>
          <w:sz w:val="28"/>
          <w:szCs w:val="28"/>
        </w:rPr>
        <w:t>、遊行形式：以反毒</w:t>
      </w:r>
      <w:r w:rsidR="00533435">
        <w:rPr>
          <w:rFonts w:ascii="標楷體" w:eastAsia="標楷體" w:hAnsi="標楷體" w:hint="eastAsia"/>
          <w:sz w:val="28"/>
          <w:szCs w:val="28"/>
        </w:rPr>
        <w:t>議題</w:t>
      </w:r>
      <w:r w:rsidR="00474DEC">
        <w:rPr>
          <w:rFonts w:ascii="標楷體" w:eastAsia="標楷體" w:hAnsi="標楷體" w:hint="eastAsia"/>
          <w:sz w:val="28"/>
          <w:szCs w:val="28"/>
        </w:rPr>
        <w:t>為主軸，遊行隊伍不拘任何形式。</w:t>
      </w:r>
    </w:p>
    <w:p w:rsidR="00910D72" w:rsidRDefault="005C540A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10D72">
        <w:rPr>
          <w:rFonts w:ascii="標楷體" w:eastAsia="標楷體" w:hAnsi="標楷體" w:hint="eastAsia"/>
          <w:sz w:val="28"/>
          <w:szCs w:val="28"/>
        </w:rPr>
        <w:t>、活動流程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619"/>
        <w:gridCol w:w="2188"/>
        <w:gridCol w:w="2189"/>
        <w:gridCol w:w="2189"/>
      </w:tblGrid>
      <w:tr w:rsidR="00910D72" w:rsidTr="00170F9A">
        <w:tc>
          <w:tcPr>
            <w:tcW w:w="161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910D72" w:rsidRDefault="00910D72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F9E" w:rsidTr="00170F9A">
        <w:trPr>
          <w:trHeight w:val="510"/>
        </w:trPr>
        <w:tc>
          <w:tcPr>
            <w:tcW w:w="1619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0F2F9E" w:rsidTr="00170F9A">
        <w:trPr>
          <w:trHeight w:val="405"/>
        </w:trPr>
        <w:tc>
          <w:tcPr>
            <w:tcW w:w="1619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F2F9E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0F2F9E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0F2F9E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910D72" w:rsidRDefault="000F2F9E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0F2F9E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910D72" w:rsidTr="00170F9A">
        <w:tc>
          <w:tcPr>
            <w:tcW w:w="1619" w:type="dxa"/>
          </w:tcPr>
          <w:p w:rsidR="00910D72" w:rsidRDefault="000F2F9E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910D72" w:rsidRDefault="0083780D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="00BC534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910D72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910D72" w:rsidRDefault="00BC5349" w:rsidP="0083780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910D72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72" w:rsidTr="00170F9A">
        <w:tc>
          <w:tcPr>
            <w:tcW w:w="1619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910D72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910D72" w:rsidRDefault="00BC5349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910D72" w:rsidRDefault="00910D72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BC5349" w:rsidRDefault="00976D6C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BC5349" w:rsidRDefault="008416AD" w:rsidP="00507C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AD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BC5349" w:rsidRDefault="00397179" w:rsidP="0039717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變裝競賽頒獎、摸彩、</w:t>
            </w:r>
            <w:r w:rsidR="00170F9A">
              <w:rPr>
                <w:rFonts w:ascii="標楷體" w:eastAsia="標楷體" w:hAnsi="標楷體" w:hint="eastAsia"/>
                <w:sz w:val="28"/>
                <w:szCs w:val="28"/>
              </w:rPr>
              <w:t>與表演</w:t>
            </w:r>
          </w:p>
        </w:tc>
      </w:tr>
      <w:tr w:rsidR="00BC5349" w:rsidTr="00170F9A">
        <w:tc>
          <w:tcPr>
            <w:tcW w:w="1619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BC5349" w:rsidRDefault="00BC5349" w:rsidP="008416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5349" w:rsidRDefault="00BC5349" w:rsidP="001B45D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0D72" w:rsidRPr="00527B37" w:rsidRDefault="00527B37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lastRenderedPageBreak/>
        <w:t>六、遊行人員報名期間：計畫奉核後至活動前一</w:t>
      </w:r>
      <w:proofErr w:type="gramStart"/>
      <w:r w:rsidRPr="00527B3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B3EF0" w:rsidRPr="00EF7833" w:rsidRDefault="00527B37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</w:t>
      </w:r>
      <w:r w:rsidR="005505E7" w:rsidRPr="00527B37">
        <w:rPr>
          <w:rFonts w:ascii="標楷體" w:eastAsia="標楷體" w:hAnsi="標楷體" w:hint="eastAsia"/>
          <w:sz w:val="28"/>
          <w:szCs w:val="28"/>
        </w:rPr>
        <w:t>參加對象：</w:t>
      </w:r>
      <w:r w:rsidR="001276DC"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全國</w:t>
      </w:r>
      <w:r w:rsidR="001276DC">
        <w:rPr>
          <w:rFonts w:ascii="標楷體" w:eastAsia="標楷體" w:hAnsi="標楷體" w:hint="eastAsia"/>
          <w:sz w:val="28"/>
          <w:szCs w:val="28"/>
        </w:rPr>
        <w:t>關心毒品危害問題之</w:t>
      </w:r>
      <w:r w:rsidR="005505E7" w:rsidRPr="00EF7833">
        <w:rPr>
          <w:rFonts w:ascii="標楷體" w:eastAsia="標楷體" w:hAnsi="標楷體" w:hint="eastAsia"/>
          <w:sz w:val="28"/>
          <w:szCs w:val="28"/>
        </w:rPr>
        <w:t>民眾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。</w:t>
      </w:r>
      <w:r w:rsidR="002B3EF0"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2B3EF0" w:rsidRPr="00F1199A" w:rsidRDefault="00527B37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 w:rsidR="00E278CA"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="005D74DA"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 w:rsidR="00206315">
        <w:rPr>
          <w:rFonts w:ascii="標楷體" w:eastAsia="標楷體" w:hAnsi="標楷體" w:hint="eastAsia"/>
          <w:sz w:val="28"/>
          <w:szCs w:val="28"/>
        </w:rPr>
        <w:t>(詳</w:t>
      </w:r>
      <w:r w:rsidR="00E278CA">
        <w:rPr>
          <w:rFonts w:ascii="標楷體" w:eastAsia="標楷體" w:hAnsi="標楷體" w:hint="eastAsia"/>
          <w:sz w:val="28"/>
          <w:szCs w:val="28"/>
        </w:rPr>
        <w:t>情請</w:t>
      </w:r>
      <w:r w:rsidR="00206315">
        <w:rPr>
          <w:rFonts w:ascii="標楷體" w:eastAsia="標楷體" w:hAnsi="標楷體" w:hint="eastAsia"/>
          <w:sz w:val="28"/>
          <w:szCs w:val="28"/>
        </w:rPr>
        <w:t>見報名簡章)</w:t>
      </w:r>
    </w:p>
    <w:p w:rsidR="005E5476" w:rsidRDefault="005D74D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一、報名方式：</w:t>
      </w:r>
    </w:p>
    <w:p w:rsidR="005E5476" w:rsidRDefault="005E5476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D74DA"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</w:t>
      </w:r>
      <w:r w:rsidR="00F1199A">
        <w:rPr>
          <w:rFonts w:ascii="標楷體" w:eastAsia="標楷體" w:hAnsi="標楷體" w:hint="eastAsia"/>
          <w:sz w:val="28"/>
          <w:szCs w:val="28"/>
        </w:rPr>
        <w:t>競賽，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="00F1199A" w:rsidRPr="00F1199A">
        <w:rPr>
          <w:rFonts w:ascii="標楷體" w:eastAsia="標楷體" w:hAnsi="標楷體"/>
          <w:sz w:val="28"/>
          <w:szCs w:val="28"/>
        </w:rPr>
        <w:t>10</w:t>
      </w:r>
      <w:r w:rsidR="00F1199A">
        <w:rPr>
          <w:rFonts w:ascii="標楷體" w:eastAsia="標楷體" w:hAnsi="標楷體" w:hint="eastAsia"/>
          <w:sz w:val="28"/>
          <w:szCs w:val="28"/>
        </w:rPr>
        <w:t>5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年</w:t>
      </w:r>
      <w:r w:rsidR="00F1199A">
        <w:rPr>
          <w:rFonts w:ascii="標楷體" w:eastAsia="標楷體" w:hAnsi="標楷體" w:hint="eastAsia"/>
          <w:sz w:val="28"/>
          <w:szCs w:val="28"/>
        </w:rPr>
        <w:t>4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月</w:t>
      </w:r>
      <w:r w:rsidR="00206315">
        <w:rPr>
          <w:rFonts w:ascii="標楷體" w:eastAsia="標楷體" w:hAnsi="標楷體" w:hint="eastAsia"/>
          <w:sz w:val="28"/>
          <w:szCs w:val="28"/>
        </w:rPr>
        <w:t>18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日</w:t>
      </w:r>
      <w:r w:rsidR="00F1199A" w:rsidRPr="00F1199A">
        <w:rPr>
          <w:rFonts w:ascii="標楷體" w:eastAsia="標楷體" w:hAnsi="標楷體"/>
          <w:sz w:val="28"/>
          <w:szCs w:val="28"/>
        </w:rPr>
        <w:t>(</w:t>
      </w:r>
      <w:proofErr w:type="gramStart"/>
      <w:r w:rsidR="002063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1199A" w:rsidRPr="00F1199A">
        <w:rPr>
          <w:rFonts w:ascii="標楷體" w:eastAsia="標楷體" w:hAnsi="標楷體"/>
          <w:sz w:val="28"/>
          <w:szCs w:val="28"/>
        </w:rPr>
        <w:t>)</w:t>
      </w:r>
      <w:r w:rsidR="00206315">
        <w:rPr>
          <w:rFonts w:ascii="標楷體" w:eastAsia="標楷體" w:hAnsi="標楷體" w:hint="eastAsia"/>
          <w:sz w:val="28"/>
          <w:szCs w:val="28"/>
        </w:rPr>
        <w:t>前</w:t>
      </w:r>
      <w:r w:rsidR="00047AFB">
        <w:rPr>
          <w:rFonts w:ascii="標楷體" w:eastAsia="標楷體" w:hAnsi="標楷體" w:hint="eastAsia"/>
          <w:sz w:val="28"/>
          <w:szCs w:val="28"/>
        </w:rPr>
        <w:t>報名。</w:t>
      </w:r>
    </w:p>
    <w:p w:rsidR="005E5476" w:rsidRDefault="005E5476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47AFB">
        <w:rPr>
          <w:rFonts w:ascii="標楷體" w:eastAsia="標楷體" w:hAnsi="標楷體" w:hint="eastAsia"/>
          <w:sz w:val="28"/>
          <w:szCs w:val="28"/>
        </w:rPr>
        <w:t>聯絡人：</w:t>
      </w:r>
    </w:p>
    <w:p w:rsidR="005E5476" w:rsidRDefault="005E5476" w:rsidP="005E5476">
      <w:pPr>
        <w:spacing w:line="460" w:lineRule="exact"/>
        <w:ind w:leftChars="150" w:left="36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顧問有限公司，連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電話02-55690866</w:t>
      </w:r>
      <w:r w:rsidR="00CC4744" w:rsidRPr="00CC4744">
        <w:rPr>
          <w:rFonts w:ascii="標楷體" w:eastAsia="標楷體" w:hAnsi="標楷體"/>
          <w:sz w:val="28"/>
          <w:szCs w:val="28"/>
        </w:rPr>
        <w:t>#22</w:t>
      </w:r>
      <w:r w:rsidR="00CC4744">
        <w:rPr>
          <w:rFonts w:ascii="標楷體" w:eastAsia="標楷體" w:hAnsi="標楷體" w:hint="eastAsia"/>
          <w:sz w:val="28"/>
          <w:szCs w:val="28"/>
        </w:rPr>
        <w:t>余先生</w:t>
      </w:r>
    </w:p>
    <w:p w:rsidR="005E5476" w:rsidRDefault="005E5476" w:rsidP="005E5476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47AFB">
        <w:rPr>
          <w:rFonts w:ascii="標楷體" w:eastAsia="標楷體" w:hAnsi="標楷體" w:hint="eastAsia"/>
          <w:sz w:val="28"/>
          <w:szCs w:val="28"/>
        </w:rPr>
        <w:t>法務部保護司</w:t>
      </w:r>
      <w:r w:rsidR="00D759D1">
        <w:rPr>
          <w:rFonts w:ascii="標楷體" w:eastAsia="標楷體" w:hAnsi="標楷體" w:hint="eastAsia"/>
          <w:sz w:val="28"/>
          <w:szCs w:val="28"/>
        </w:rPr>
        <w:t>蘇郁智</w:t>
      </w:r>
      <w:r w:rsidR="00047AFB">
        <w:rPr>
          <w:rFonts w:ascii="標楷體" w:eastAsia="標楷體" w:hAnsi="標楷體" w:hint="eastAsia"/>
          <w:sz w:val="28"/>
          <w:szCs w:val="28"/>
        </w:rPr>
        <w:t>科員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，連</w:t>
      </w:r>
      <w:proofErr w:type="gramStart"/>
      <w:r w:rsidR="00F1199A" w:rsidRPr="00F1199A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F1199A" w:rsidRPr="00F1199A">
        <w:rPr>
          <w:rFonts w:ascii="標楷體" w:eastAsia="標楷體" w:hAnsi="標楷體" w:hint="eastAsia"/>
          <w:sz w:val="28"/>
          <w:szCs w:val="28"/>
        </w:rPr>
        <w:t>電話：（</w:t>
      </w:r>
      <w:r w:rsidR="00F1199A" w:rsidRPr="00F1199A">
        <w:rPr>
          <w:rFonts w:ascii="標楷體" w:eastAsia="標楷體" w:hAnsi="標楷體"/>
          <w:sz w:val="28"/>
          <w:szCs w:val="28"/>
        </w:rPr>
        <w:t>02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）</w:t>
      </w:r>
      <w:r w:rsidR="00047AFB">
        <w:rPr>
          <w:rFonts w:ascii="標楷體" w:eastAsia="標楷體" w:hAnsi="標楷體" w:hint="eastAsia"/>
          <w:sz w:val="28"/>
          <w:szCs w:val="28"/>
        </w:rPr>
        <w:t>21910189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轉</w:t>
      </w:r>
      <w:r w:rsidR="00047AFB">
        <w:rPr>
          <w:rFonts w:ascii="標楷體" w:eastAsia="標楷體" w:hAnsi="標楷體" w:hint="eastAsia"/>
          <w:sz w:val="28"/>
          <w:szCs w:val="28"/>
        </w:rPr>
        <w:t>734</w:t>
      </w:r>
      <w:r w:rsidR="00D759D1">
        <w:rPr>
          <w:rFonts w:ascii="標楷體" w:eastAsia="標楷體" w:hAnsi="標楷體" w:hint="eastAsia"/>
          <w:sz w:val="28"/>
          <w:szCs w:val="28"/>
        </w:rPr>
        <w:t>1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="00F1199A" w:rsidRPr="00F1199A">
        <w:rPr>
          <w:rFonts w:ascii="標楷體" w:eastAsia="標楷體" w:hAnsi="標楷體"/>
          <w:sz w:val="28"/>
          <w:szCs w:val="28"/>
        </w:rPr>
        <w:t>02</w:t>
      </w:r>
      <w:r w:rsidR="00F1199A" w:rsidRPr="00F1199A">
        <w:rPr>
          <w:rFonts w:ascii="標楷體" w:eastAsia="標楷體" w:hAnsi="標楷體" w:hint="eastAsia"/>
          <w:sz w:val="28"/>
          <w:szCs w:val="28"/>
        </w:rPr>
        <w:t>）</w:t>
      </w:r>
      <w:r w:rsidR="00047AFB">
        <w:rPr>
          <w:rFonts w:ascii="標楷體" w:eastAsia="標楷體" w:hAnsi="標楷體" w:hint="eastAsia"/>
          <w:sz w:val="28"/>
          <w:szCs w:val="28"/>
        </w:rPr>
        <w:t>23881896。</w:t>
      </w:r>
    </w:p>
    <w:p w:rsidR="00047AFB" w:rsidRDefault="005E5476" w:rsidP="00206315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47AFB">
        <w:rPr>
          <w:rFonts w:ascii="標楷體" w:eastAsia="標楷體" w:hAnsi="標楷體" w:hint="eastAsia"/>
          <w:sz w:val="28"/>
          <w:szCs w:val="28"/>
        </w:rPr>
        <w:t>報名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 w:rsidR="00206315">
        <w:rPr>
          <w:rFonts w:ascii="標楷體" w:eastAsia="標楷體" w:hAnsi="標楷體" w:hint="eastAsia"/>
          <w:sz w:val="28"/>
          <w:szCs w:val="28"/>
        </w:rPr>
        <w:t>、電子郵件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或傳真後</w:t>
      </w:r>
      <w:r w:rsidR="00206315">
        <w:rPr>
          <w:rFonts w:ascii="標楷體" w:eastAsia="標楷體" w:hAnsi="標楷體" w:hint="eastAsia"/>
          <w:sz w:val="28"/>
          <w:szCs w:val="28"/>
        </w:rPr>
        <w:t>，</w:t>
      </w:r>
      <w:r w:rsidR="00047AFB"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 w:rsidR="00047AFB">
        <w:rPr>
          <w:rFonts w:ascii="標楷體" w:eastAsia="標楷體" w:hAnsi="標楷體" w:hint="eastAsia"/>
          <w:sz w:val="28"/>
          <w:szCs w:val="28"/>
        </w:rPr>
        <w:t>確認。</w:t>
      </w:r>
    </w:p>
    <w:p w:rsidR="00047AFB" w:rsidRDefault="00047AFB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</w:t>
      </w:r>
      <w:r w:rsidR="00BC1833">
        <w:rPr>
          <w:rFonts w:ascii="標楷體" w:eastAsia="標楷體" w:hAnsi="標楷體" w:hint="eastAsia"/>
          <w:sz w:val="28"/>
          <w:szCs w:val="28"/>
        </w:rPr>
        <w:t>。</w:t>
      </w:r>
    </w:p>
    <w:p w:rsidR="00BC1833" w:rsidRDefault="00BC1833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01E33">
        <w:rPr>
          <w:rFonts w:ascii="標楷體" w:eastAsia="標楷體" w:hAnsi="標楷體" w:hint="eastAsia"/>
          <w:sz w:val="28"/>
          <w:szCs w:val="28"/>
        </w:rPr>
        <w:t>評審方式</w:t>
      </w:r>
      <w:r w:rsidR="00835491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835491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)評審說明</w:t>
      </w:r>
      <w:r w:rsidR="00D54EF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1.活動以「拒毒反毒」、「健康活力」與「</w:t>
      </w:r>
      <w:r w:rsidR="00661C74">
        <w:rPr>
          <w:rFonts w:ascii="標楷體" w:eastAsia="標楷體" w:hAnsi="標楷體" w:hint="eastAsia"/>
          <w:sz w:val="28"/>
          <w:szCs w:val="28"/>
        </w:rPr>
        <w:t>展現自我</w:t>
      </w:r>
      <w:r>
        <w:rPr>
          <w:rFonts w:ascii="標楷體" w:eastAsia="標楷體" w:hAnsi="標楷體" w:hint="eastAsia"/>
          <w:sz w:val="28"/>
          <w:szCs w:val="28"/>
        </w:rPr>
        <w:t>」為活動主軸。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分：</w:t>
      </w:r>
    </w:p>
    <w:p w:rsidR="002F6CCE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proofErr w:type="gramStart"/>
      <w:r w:rsidR="00D54EFE" w:rsidRPr="00D54EF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D54EFE" w:rsidRPr="00D54EFE">
        <w:rPr>
          <w:rFonts w:ascii="標楷體" w:eastAsia="標楷體" w:hAnsi="標楷體"/>
          <w:sz w:val="28"/>
          <w:szCs w:val="28"/>
        </w:rPr>
        <w:t>35%)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主題造型</w:t>
      </w:r>
      <w:r w:rsidR="00FA498F" w:rsidRPr="00D54EFE">
        <w:rPr>
          <w:rFonts w:ascii="標楷體" w:eastAsia="標楷體" w:hAnsi="標楷體"/>
          <w:sz w:val="28"/>
          <w:szCs w:val="28"/>
        </w:rPr>
        <w:t>(35</w:t>
      </w:r>
      <w:r w:rsidR="00FA498F" w:rsidRPr="00D54EFE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)、團隊人數</w:t>
      </w:r>
      <w:r w:rsidR="00D54EFE" w:rsidRPr="00D54EFE">
        <w:rPr>
          <w:rFonts w:ascii="標楷體" w:eastAsia="標楷體" w:hAnsi="標楷體"/>
          <w:sz w:val="28"/>
          <w:szCs w:val="28"/>
        </w:rPr>
        <w:t>(</w:t>
      </w:r>
      <w:r w:rsidR="00FA498F">
        <w:rPr>
          <w:rFonts w:ascii="標楷體" w:eastAsia="標楷體" w:hAnsi="標楷體" w:hint="eastAsia"/>
          <w:sz w:val="28"/>
          <w:szCs w:val="28"/>
        </w:rPr>
        <w:t>20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％</w:t>
      </w:r>
      <w:r w:rsidR="00D54EFE" w:rsidRPr="00D54EFE">
        <w:rPr>
          <w:rFonts w:ascii="標楷體" w:eastAsia="標楷體" w:hAnsi="標楷體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、</w:t>
      </w:r>
      <w:r w:rsidR="00FA498F">
        <w:rPr>
          <w:rFonts w:ascii="標楷體" w:eastAsia="標楷體" w:hAnsi="標楷體" w:hint="eastAsia"/>
          <w:sz w:val="28"/>
          <w:szCs w:val="28"/>
        </w:rPr>
        <w:t>團隊精神(10</w:t>
      </w:r>
      <w:r w:rsidR="00FA498F" w:rsidRPr="00FA498F">
        <w:rPr>
          <w:rFonts w:ascii="標楷體" w:eastAsia="標楷體" w:hAnsi="標楷體" w:hint="eastAsia"/>
          <w:sz w:val="28"/>
          <w:szCs w:val="28"/>
        </w:rPr>
        <w:t>％</w:t>
      </w:r>
      <w:r w:rsidR="00FA498F">
        <w:rPr>
          <w:rFonts w:ascii="標楷體" w:eastAsia="標楷體" w:hAnsi="標楷體" w:hint="eastAsia"/>
          <w:sz w:val="28"/>
          <w:szCs w:val="28"/>
        </w:rPr>
        <w:t>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2F6CCE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創意展演(</w:t>
      </w:r>
      <w:proofErr w:type="gramStart"/>
      <w:r w:rsidRPr="002F6CC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50</w:t>
      </w:r>
      <w:r w:rsidRPr="002F6CCE">
        <w:rPr>
          <w:rFonts w:ascii="標楷體" w:eastAsia="標楷體" w:hAnsi="標楷體" w:hint="eastAsia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 w:hint="eastAsia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％)</w:t>
      </w:r>
      <w:r w:rsidR="00D54EFE"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835491" w:rsidRDefault="00835491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(二)獎勵</w:t>
      </w:r>
      <w:r w:rsidR="002F6CCE">
        <w:rPr>
          <w:rFonts w:ascii="標楷體" w:eastAsia="標楷體" w:hAnsi="標楷體" w:hint="eastAsia"/>
          <w:sz w:val="28"/>
          <w:szCs w:val="28"/>
        </w:rPr>
        <w:t>：</w:t>
      </w:r>
    </w:p>
    <w:p w:rsidR="002F6CCE" w:rsidRDefault="002F6CCE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(1)團體組：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4736BA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2F6CCE" w:rsidTr="00D521F7">
        <w:tc>
          <w:tcPr>
            <w:tcW w:w="2083" w:type="dxa"/>
          </w:tcPr>
          <w:p w:rsidR="002F6CCE" w:rsidRDefault="002F6CCE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2F6CCE" w:rsidRDefault="004736BA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2F6CCE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2F6CCE" w:rsidRDefault="00D521F7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(2)個人</w:t>
      </w:r>
      <w:r w:rsidR="00E166A2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金獎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521F7" w:rsidRDefault="00D521F7" w:rsidP="00D521F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</w:tr>
      <w:tr w:rsidR="00D521F7" w:rsidTr="00D521F7">
        <w:tc>
          <w:tcPr>
            <w:tcW w:w="2083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D521F7" w:rsidRDefault="00D521F7" w:rsidP="00D521F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5隊</w:t>
            </w:r>
          </w:p>
        </w:tc>
        <w:tc>
          <w:tcPr>
            <w:tcW w:w="2835" w:type="dxa"/>
          </w:tcPr>
          <w:p w:rsidR="00D521F7" w:rsidRDefault="00D521F7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D521F7" w:rsidRDefault="00D1284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(3)特別獎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083"/>
        <w:gridCol w:w="1886"/>
        <w:gridCol w:w="2835"/>
      </w:tblGrid>
      <w:tr w:rsidR="00D12845" w:rsidTr="00206315">
        <w:tc>
          <w:tcPr>
            <w:tcW w:w="2083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4306E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4736B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12845" w:rsidTr="00206315">
        <w:tc>
          <w:tcPr>
            <w:tcW w:w="2083" w:type="dxa"/>
          </w:tcPr>
          <w:p w:rsidR="00D12845" w:rsidRDefault="004306E3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最旺獎</w:t>
            </w:r>
            <w:proofErr w:type="gramEnd"/>
          </w:p>
        </w:tc>
        <w:tc>
          <w:tcPr>
            <w:tcW w:w="1886" w:type="dxa"/>
          </w:tcPr>
          <w:p w:rsidR="00D12845" w:rsidRDefault="00D12845" w:rsidP="0020631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1隊</w:t>
            </w:r>
          </w:p>
        </w:tc>
        <w:tc>
          <w:tcPr>
            <w:tcW w:w="2835" w:type="dxa"/>
          </w:tcPr>
          <w:p w:rsidR="00D12845" w:rsidRDefault="00D12845" w:rsidP="002063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獎金</w:t>
            </w:r>
            <w:r w:rsidR="004306E3">
              <w:rPr>
                <w:rFonts w:ascii="標楷體" w:eastAsia="標楷體" w:hAnsi="標楷體" w:hint="eastAsia"/>
                <w:sz w:val="28"/>
                <w:szCs w:val="28"/>
              </w:rPr>
              <w:t>伍仟</w:t>
            </w:r>
            <w:r w:rsidRPr="00D521F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4E6C5F" w:rsidRPr="00047AFB" w:rsidRDefault="004E6C5F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A02A5A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 w:rsidR="0002137D"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375BB2" w:rsidRPr="00EF7833" w:rsidRDefault="00A02A5A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行動總指揮：</w:t>
      </w:r>
    </w:p>
    <w:p w:rsidR="00375BB2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法務部部長</w:t>
      </w:r>
    </w:p>
    <w:p w:rsidR="003A0176" w:rsidRPr="00EF7833" w:rsidRDefault="00375BB2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綜理遊行相關事務，編派工作人員。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法務部保護司。</w:t>
      </w:r>
    </w:p>
    <w:p w:rsidR="003A0176" w:rsidRPr="00EF7833" w:rsidRDefault="00375BB2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F6710E" w:rsidRPr="00EF7833">
        <w:rPr>
          <w:rFonts w:ascii="標楷體" w:eastAsia="標楷體" w:hAnsi="標楷體" w:hint="eastAsia"/>
          <w:sz w:val="28"/>
          <w:szCs w:val="28"/>
        </w:rPr>
        <w:t>擬訂計畫、函文、廣告…等文書事務；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襄助行動總指揮，規劃遊行活動相關事宜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A0176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</w:t>
      </w:r>
      <w:r w:rsidR="00375BB2" w:rsidRPr="00EF7833">
        <w:rPr>
          <w:rFonts w:ascii="標楷體" w:eastAsia="標楷體" w:hAnsi="標楷體" w:hint="eastAsia"/>
          <w:sz w:val="28"/>
          <w:szCs w:val="28"/>
        </w:rPr>
        <w:t>庶務</w:t>
      </w:r>
      <w:r w:rsidRPr="00EF7833">
        <w:rPr>
          <w:rFonts w:ascii="標楷體" w:eastAsia="標楷體" w:hAnsi="標楷體" w:hint="eastAsia"/>
          <w:sz w:val="28"/>
          <w:szCs w:val="28"/>
        </w:rPr>
        <w:t>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proofErr w:type="gramStart"/>
      <w:r w:rsidR="005A0A3B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="005A0A3B">
        <w:rPr>
          <w:rFonts w:ascii="標楷體" w:eastAsia="標楷體" w:hAnsi="標楷體" w:hint="eastAsia"/>
          <w:sz w:val="28"/>
          <w:szCs w:val="28"/>
        </w:rPr>
        <w:t>顧問有限公司</w:t>
      </w:r>
      <w:r w:rsid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2.職掌：辦理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報到，分發宣導旗幟及紀念品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醫護組：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衛生局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設</w:t>
      </w:r>
      <w:r w:rsidRPr="00EF7833">
        <w:rPr>
          <w:rFonts w:ascii="標楷體" w:eastAsia="標楷體" w:hAnsi="標楷體" w:hint="eastAsia"/>
          <w:sz w:val="28"/>
          <w:szCs w:val="28"/>
        </w:rPr>
        <w:t>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傷患簡易救護站、</w:t>
      </w:r>
      <w:r w:rsidRPr="00EF7833">
        <w:rPr>
          <w:rFonts w:ascii="標楷體" w:eastAsia="標楷體" w:hAnsi="標楷體" w:hint="eastAsia"/>
          <w:sz w:val="28"/>
          <w:szCs w:val="28"/>
        </w:rPr>
        <w:t>備置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遊行救護車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75BB2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宣導組</w:t>
      </w:r>
      <w:r w:rsidRPr="00EF7833">
        <w:rPr>
          <w:rFonts w:ascii="標楷體" w:eastAsia="標楷體" w:hAnsi="標楷體" w:hint="eastAsia"/>
          <w:sz w:val="28"/>
          <w:szCs w:val="28"/>
        </w:rPr>
        <w:t>：</w:t>
      </w:r>
    </w:p>
    <w:p w:rsidR="00375BB2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proofErr w:type="gramStart"/>
      <w:r w:rsidR="005A0A3B" w:rsidRPr="005A0A3B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="005A0A3B" w:rsidRPr="005A0A3B">
        <w:rPr>
          <w:rFonts w:ascii="標楷體" w:eastAsia="標楷體" w:hAnsi="標楷體" w:hint="eastAsia"/>
          <w:sz w:val="28"/>
          <w:szCs w:val="28"/>
        </w:rPr>
        <w:t>顧問有限公司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B32EE6" w:rsidRPr="00EF7833" w:rsidRDefault="00375BB2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2.職掌：協調現場表演活動，傳達資訊與宣達政令。</w:t>
      </w:r>
    </w:p>
    <w:p w:rsidR="00F6710E" w:rsidRPr="00EF7833" w:rsidRDefault="00375BB2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</w:t>
      </w:r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1.承辦單位及人員：</w:t>
      </w:r>
      <w:proofErr w:type="gramStart"/>
      <w:r w:rsidR="005A0A3B" w:rsidRPr="005A0A3B">
        <w:rPr>
          <w:rFonts w:ascii="標楷體" w:eastAsia="標楷體" w:hAnsi="標楷體" w:hint="eastAsia"/>
          <w:sz w:val="28"/>
          <w:szCs w:val="28"/>
        </w:rPr>
        <w:t>原采會</w:t>
      </w:r>
      <w:proofErr w:type="gramEnd"/>
      <w:r w:rsidR="005A0A3B" w:rsidRPr="005A0A3B">
        <w:rPr>
          <w:rFonts w:ascii="標楷體" w:eastAsia="標楷體" w:hAnsi="標楷體" w:hint="eastAsia"/>
          <w:sz w:val="28"/>
          <w:szCs w:val="28"/>
        </w:rPr>
        <w:t>展事務所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2.職掌：攝影、記錄。</w:t>
      </w:r>
    </w:p>
    <w:p w:rsidR="00F6710E" w:rsidRPr="00EF7833" w:rsidRDefault="00F6710E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</w:t>
      </w:r>
      <w:proofErr w:type="gramStart"/>
      <w:r w:rsidR="00B32EE6" w:rsidRPr="00EF7833">
        <w:rPr>
          <w:rFonts w:ascii="標楷體" w:eastAsia="標楷體" w:hAnsi="標楷體" w:hint="eastAsia"/>
          <w:sz w:val="28"/>
          <w:szCs w:val="28"/>
        </w:rPr>
        <w:t>交管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維安</w:t>
      </w:r>
      <w:proofErr w:type="gramEnd"/>
      <w:r w:rsidR="00B32EE6"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B32EE6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1.承辦單位及人員：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臺北市</w:t>
      </w:r>
      <w:r w:rsidR="001C0E54">
        <w:rPr>
          <w:rFonts w:ascii="標楷體" w:eastAsia="標楷體" w:hAnsi="標楷體" w:hint="eastAsia"/>
          <w:sz w:val="28"/>
          <w:szCs w:val="28"/>
        </w:rPr>
        <w:t>政府</w:t>
      </w:r>
      <w:r w:rsidR="005A0A3B">
        <w:rPr>
          <w:rFonts w:ascii="標楷體" w:eastAsia="標楷體" w:hAnsi="標楷體" w:hint="eastAsia"/>
          <w:sz w:val="28"/>
          <w:szCs w:val="28"/>
        </w:rPr>
        <w:t>警察</w:t>
      </w:r>
      <w:r w:rsidR="005A0A3B" w:rsidRPr="005A0A3B">
        <w:rPr>
          <w:rFonts w:ascii="標楷體" w:eastAsia="標楷體" w:hAnsi="標楷體" w:hint="eastAsia"/>
          <w:sz w:val="28"/>
          <w:szCs w:val="28"/>
        </w:rPr>
        <w:t>局</w:t>
      </w:r>
      <w:r w:rsidR="00F305C5">
        <w:rPr>
          <w:rFonts w:ascii="標楷體" w:eastAsia="標楷體" w:hAnsi="標楷體" w:hint="eastAsia"/>
          <w:sz w:val="28"/>
          <w:szCs w:val="28"/>
        </w:rPr>
        <w:t>。</w:t>
      </w:r>
    </w:p>
    <w:p w:rsidR="00F6710E" w:rsidRPr="00EF7833" w:rsidRDefault="00F6710E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2.職掌：維持、管制交通</w:t>
      </w:r>
      <w:r w:rsidR="00E04829" w:rsidRPr="00EF7833">
        <w:rPr>
          <w:rFonts w:ascii="標楷體" w:eastAsia="標楷體" w:hAnsi="標楷體" w:hint="eastAsia"/>
          <w:sz w:val="28"/>
          <w:szCs w:val="28"/>
        </w:rPr>
        <w:t>，維護現場安全與緊急事件，人員疏散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3A0176" w:rsidRPr="00EF7833" w:rsidRDefault="00E04829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</w:t>
      </w:r>
      <w:r w:rsidR="003A0176" w:rsidRPr="00EF7833">
        <w:rPr>
          <w:rFonts w:ascii="標楷體" w:eastAsia="標楷體" w:hAnsi="標楷體" w:hint="eastAsia"/>
          <w:sz w:val="28"/>
          <w:szCs w:val="28"/>
        </w:rPr>
        <w:t>機動組：</w:t>
      </w:r>
    </w:p>
    <w:p w:rsidR="00E04829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1.承辦單位及人員：</w:t>
      </w:r>
      <w:proofErr w:type="gramStart"/>
      <w:r w:rsidR="00F305C5" w:rsidRPr="00F305C5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="00F305C5" w:rsidRPr="00F305C5">
        <w:rPr>
          <w:rFonts w:ascii="標楷體" w:eastAsia="標楷體" w:hAnsi="標楷體" w:hint="eastAsia"/>
          <w:sz w:val="28"/>
          <w:szCs w:val="28"/>
        </w:rPr>
        <w:t>顧問有限公司</w:t>
      </w:r>
      <w:r w:rsidR="0002137D"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2E4BE4" w:rsidRPr="00EF7833" w:rsidRDefault="00E04829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ab/>
        <w:t>2.職掌：現場機動聯繫。</w:t>
      </w:r>
    </w:p>
    <w:p w:rsidR="002B3EF0" w:rsidRPr="0002137D" w:rsidRDefault="00527B37" w:rsidP="0002137D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14C1A" w:rsidRPr="0002137D">
        <w:rPr>
          <w:rFonts w:ascii="標楷體" w:eastAsia="標楷體" w:hAnsi="標楷體" w:hint="eastAsia"/>
          <w:b/>
          <w:sz w:val="28"/>
          <w:szCs w:val="28"/>
        </w:rPr>
        <w:t>、</w:t>
      </w:r>
      <w:r w:rsidR="002B3EF0" w:rsidRPr="0002137D">
        <w:rPr>
          <w:rFonts w:ascii="標楷體" w:eastAsia="標楷體" w:hAnsi="標楷體" w:hint="eastAsia"/>
          <w:b/>
          <w:sz w:val="28"/>
          <w:szCs w:val="28"/>
        </w:rPr>
        <w:t>預期效益：</w:t>
      </w:r>
    </w:p>
    <w:p w:rsidR="00904656" w:rsidRPr="00EF7833" w:rsidRDefault="00E7125E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</w:t>
      </w:r>
      <w:r w:rsidR="0012092B">
        <w:rPr>
          <w:rFonts w:ascii="標楷體" w:eastAsia="標楷體" w:hAnsi="標楷體" w:hint="eastAsia"/>
          <w:sz w:val="28"/>
          <w:szCs w:val="28"/>
        </w:rPr>
        <w:t>阻止毒販繼續危害國人身心健康，</w:t>
      </w:r>
      <w:r>
        <w:rPr>
          <w:rFonts w:ascii="標楷體" w:eastAsia="標楷體" w:hAnsi="標楷體" w:hint="eastAsia"/>
          <w:sz w:val="28"/>
          <w:szCs w:val="28"/>
        </w:rPr>
        <w:t>並呼籲社會大眾</w:t>
      </w:r>
      <w:r w:rsidR="0012092B">
        <w:rPr>
          <w:rFonts w:ascii="標楷體" w:eastAsia="標楷體" w:hAnsi="標楷體" w:hint="eastAsia"/>
          <w:sz w:val="28"/>
          <w:szCs w:val="28"/>
        </w:rPr>
        <w:t>積極參與反毒工作，一起重視毒品危害問題。</w:t>
      </w:r>
    </w:p>
    <w:p w:rsidR="002B3EF0" w:rsidRPr="00EF7833" w:rsidRDefault="00527B37" w:rsidP="001B020E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 w:rsidR="00926989"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904656" w:rsidRPr="00527B37" w:rsidRDefault="00904656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EF0" w:rsidRDefault="00527B37" w:rsidP="00527B37">
      <w:pPr>
        <w:spacing w:beforeLines="50" w:before="18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2B3EF0" w:rsidRPr="001B020E">
        <w:rPr>
          <w:rFonts w:ascii="標楷體" w:eastAsia="標楷體" w:hAnsi="標楷體" w:hint="eastAsia"/>
          <w:b/>
          <w:sz w:val="28"/>
          <w:szCs w:val="28"/>
        </w:rPr>
        <w:t>、</w:t>
      </w:r>
      <w:r w:rsidR="001B020E" w:rsidRPr="001B020E">
        <w:rPr>
          <w:rFonts w:ascii="標楷體" w:eastAsia="標楷體" w:hAnsi="標楷體" w:hint="eastAsia"/>
          <w:b/>
          <w:sz w:val="28"/>
          <w:szCs w:val="28"/>
        </w:rPr>
        <w:t>其他：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本計畫經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行政院核定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後</w:t>
      </w:r>
      <w:r w:rsidR="00926989">
        <w:rPr>
          <w:rFonts w:ascii="標楷體" w:eastAsia="標楷體" w:hAnsi="標楷體" w:hint="eastAsia"/>
          <w:sz w:val="28"/>
          <w:szCs w:val="28"/>
        </w:rPr>
        <w:t>推動辦理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，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相關執行內容如有未盡事宜，授權</w:t>
      </w:r>
      <w:r w:rsidR="00926989">
        <w:rPr>
          <w:rFonts w:ascii="標楷體" w:eastAsia="標楷體" w:hAnsi="標楷體" w:hint="eastAsia"/>
          <w:sz w:val="28"/>
          <w:szCs w:val="28"/>
        </w:rPr>
        <w:t>主辦單位</w:t>
      </w:r>
      <w:r w:rsidR="002E4BE4" w:rsidRPr="00EF7833">
        <w:rPr>
          <w:rFonts w:ascii="標楷體" w:eastAsia="標楷體" w:hAnsi="標楷體" w:hint="eastAsia"/>
          <w:sz w:val="28"/>
          <w:szCs w:val="28"/>
        </w:rPr>
        <w:t>調整</w:t>
      </w:r>
      <w:r w:rsidR="002B3EF0" w:rsidRPr="00EF7833">
        <w:rPr>
          <w:rFonts w:ascii="標楷體" w:eastAsia="標楷體" w:hAnsi="標楷體" w:hint="eastAsia"/>
          <w:sz w:val="28"/>
          <w:szCs w:val="28"/>
        </w:rPr>
        <w:t>之。</w:t>
      </w:r>
    </w:p>
    <w:p w:rsidR="00214112" w:rsidRPr="00527B37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14112" w:rsidRDefault="00214112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B3278" w:rsidRDefault="002B3278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170F9A" w:rsidRPr="00527B37" w:rsidRDefault="00170F9A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527B37" w:rsidRDefault="005C540A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附件1、</w:t>
      </w:r>
    </w:p>
    <w:p w:rsidR="00D00F4B" w:rsidRDefault="00D00F4B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67610D" w:rsidRPr="001C0E54" w:rsidRDefault="001C0E54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="0067610D"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67610D" w:rsidRPr="00527B37" w:rsidRDefault="0067610D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 w:rsidR="00466D69">
        <w:rPr>
          <w:rFonts w:eastAsia="標楷體" w:hAnsi="標楷體" w:hint="eastAsia"/>
          <w:color w:val="000000"/>
          <w:sz w:val="28"/>
          <w:szCs w:val="28"/>
        </w:rPr>
        <w:t>(</w:t>
      </w:r>
      <w:r w:rsidR="00466D69">
        <w:rPr>
          <w:rFonts w:eastAsia="標楷體" w:hAnsi="標楷體" w:hint="eastAsia"/>
          <w:color w:val="000000"/>
          <w:sz w:val="28"/>
          <w:szCs w:val="28"/>
        </w:rPr>
        <w:t>部會名稱</w:t>
      </w:r>
      <w:r w:rsidR="00466D69">
        <w:rPr>
          <w:rFonts w:eastAsia="標楷體" w:hAnsi="標楷體" w:hint="eastAsia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 w:hint="eastAsia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483EC7" w:rsidRPr="00752838" w:rsidTr="00527B37">
        <w:trPr>
          <w:trHeight w:val="401"/>
          <w:jc w:val="center"/>
        </w:trPr>
        <w:tc>
          <w:tcPr>
            <w:tcW w:w="4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3EC7" w:rsidRPr="00483EC7" w:rsidRDefault="00483EC7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66D69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87143D" w:rsidRDefault="00483EC7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Default="00483EC7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 w:rsidRPr="00CB6DE6"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83EC7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483EC7" w:rsidRPr="00752838" w:rsidRDefault="00483EC7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CB6DE6" w:rsidRDefault="00483EC7" w:rsidP="00206315">
            <w:r>
              <w:rPr>
                <w:rFonts w:hint="eastAsia"/>
              </w:rP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83EC7" w:rsidRPr="00CB6DE6" w:rsidRDefault="00483EC7" w:rsidP="00206315"/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483EC7" w:rsidRPr="00752838" w:rsidRDefault="00483EC7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06315" w:rsidRDefault="00206315" w:rsidP="00312C95">
      <w:pPr>
        <w:rPr>
          <w:rFonts w:ascii="標楷體" w:eastAsia="標楷體" w:hAnsi="標楷體"/>
        </w:rPr>
      </w:pPr>
    </w:p>
    <w:p w:rsidR="00206315" w:rsidRPr="00206315" w:rsidRDefault="00206315" w:rsidP="00206315">
      <w:pPr>
        <w:spacing w:line="276" w:lineRule="auto"/>
        <w:jc w:val="center"/>
        <w:rPr>
          <w:rFonts w:ascii="標楷體" w:eastAsia="標楷體" w:hAnsi="標楷體" w:cstheme="minorBidi"/>
          <w:color w:val="000000" w:themeColor="text1"/>
          <w:sz w:val="40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 w:val="40"/>
          <w:szCs w:val="22"/>
        </w:rPr>
        <w:lastRenderedPageBreak/>
        <w:t>「反毒好好玩」變裝競賽報名簡章</w:t>
      </w:r>
    </w:p>
    <w:p w:rsidR="00206315" w:rsidRPr="00206315" w:rsidRDefault="0020631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主辦單位：法務部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 w:val="22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報到地點：國父紀念館 反毒遊行報到台 </w:t>
      </w:r>
      <w:r w:rsidRPr="00206315">
        <w:rPr>
          <w:rFonts w:ascii="標楷體" w:eastAsia="標楷體" w:hAnsi="標楷體" w:cstheme="minorBidi" w:hint="eastAsia"/>
          <w:color w:val="000000" w:themeColor="text1"/>
          <w:sz w:val="22"/>
          <w:szCs w:val="22"/>
        </w:rPr>
        <w:t>(110台北市信義區仁愛路四段505號)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報到時間：105年4月23日(六) 12：00 - 13：30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活動時間：105年4月23日(六) 14：00 - 17：30 (含遊行時間)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遊行路線：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國父紀念館(集結點) -&gt; 光復南路-&gt;仁愛光復南路路口-&gt;仁愛敦化南路口-&gt;仁愛復興南路口-&gt;仁愛建國南路口-&gt;仁愛新生南路口-&gt;仁愛金山南路口-&gt;仁愛路-&gt;景福門-&gt;凱達格蘭大道(遊行終點)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變裝主題：</w:t>
      </w:r>
    </w:p>
    <w:p w:rsidR="00206315" w:rsidRPr="00206315" w:rsidRDefault="00206315" w:rsidP="00206315">
      <w:pPr>
        <w:spacing w:line="276" w:lineRule="auto"/>
        <w:ind w:leftChars="200" w:left="480" w:firstLineChars="20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以「拒絕反毒」、「健康活力」、「展現自我」為活動主軸。在化妝、服裝、造型、道具各面向以創意手法呈現。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競賽方式：</w:t>
      </w:r>
    </w:p>
    <w:p w:rsidR="00206315" w:rsidRPr="00206315" w:rsidRDefault="00206315" w:rsidP="00206315">
      <w:pPr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17：00。(評審過程中由主辦單位代表及第三方公正律師見證)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競賽組別：團體組、個人組 評分競賽</w:t>
      </w:r>
    </w:p>
    <w:p w:rsidR="00206315" w:rsidRPr="00206315" w:rsidRDefault="0020631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評分比重：</w:t>
      </w:r>
    </w:p>
    <w:tbl>
      <w:tblPr>
        <w:tblStyle w:val="1"/>
        <w:tblW w:w="0" w:type="auto"/>
        <w:tblInd w:w="747" w:type="dxa"/>
        <w:tblLook w:val="04A0" w:firstRow="1" w:lastRow="0" w:firstColumn="1" w:lastColumn="0" w:noHBand="0" w:noVBand="1"/>
      </w:tblPr>
      <w:tblGrid>
        <w:gridCol w:w="4294"/>
        <w:gridCol w:w="222"/>
        <w:gridCol w:w="4023"/>
      </w:tblGrid>
      <w:tr w:rsidR="00206315" w:rsidRPr="00206315" w:rsidTr="00206315">
        <w:tc>
          <w:tcPr>
            <w:tcW w:w="4533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-1"/>
              <w:tblW w:w="4317" w:type="dxa"/>
              <w:tblLook w:val="0420" w:firstRow="1" w:lastRow="0" w:firstColumn="0" w:lastColumn="0" w:noHBand="0" w:noVBand="1"/>
            </w:tblPr>
            <w:tblGrid>
              <w:gridCol w:w="2158"/>
              <w:gridCol w:w="2159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1"/>
              </w:trPr>
              <w:tc>
                <w:tcPr>
                  <w:tcW w:w="431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團體組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50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9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35%</w:t>
                  </w:r>
                </w:p>
              </w:tc>
            </w:tr>
            <w:tr w:rsidR="00206315" w:rsidRPr="00206315" w:rsidTr="00206315">
              <w:trPr>
                <w:trHeight w:val="292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20%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tcW w:w="2158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10%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-1"/>
              <w:tblW w:w="4027" w:type="dxa"/>
              <w:tblLook w:val="0420" w:firstRow="1" w:lastRow="0" w:firstColumn="0" w:lastColumn="0" w:noHBand="0" w:noVBand="1"/>
            </w:tblPr>
            <w:tblGrid>
              <w:gridCol w:w="2013"/>
              <w:gridCol w:w="2014"/>
            </w:tblGrid>
            <w:tr w:rsidR="00206315" w:rsidRPr="00206315" w:rsidTr="002063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7"/>
              </w:trPr>
              <w:tc>
                <w:tcPr>
                  <w:tcW w:w="4027" w:type="dxa"/>
                  <w:gridSpan w:val="2"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個人組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7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Cs w:val="22"/>
                    </w:rPr>
                    <w:t>比例</w:t>
                  </w:r>
                </w:p>
              </w:tc>
            </w:tr>
            <w:tr w:rsidR="00206315" w:rsidRPr="00206315" w:rsidTr="00206315">
              <w:trPr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  <w:tr w:rsidR="00206315" w:rsidRPr="00206315" w:rsidTr="002063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1"/>
              </w:trPr>
              <w:tc>
                <w:tcPr>
                  <w:tcW w:w="2013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hideMark/>
                </w:tcPr>
                <w:p w:rsidR="00206315" w:rsidRPr="00206315" w:rsidRDefault="00206315" w:rsidP="0020631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 w:rsidRPr="00206315"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  <w:t>50%</w:t>
                  </w:r>
                </w:p>
              </w:tc>
            </w:tr>
          </w:tbl>
          <w:p w:rsidR="00206315" w:rsidRPr="00206315" w:rsidRDefault="00206315" w:rsidP="00206315">
            <w:pPr>
              <w:spacing w:after="240" w:line="276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報名方式：</w:t>
      </w:r>
    </w:p>
    <w:p w:rsidR="00206315" w:rsidRPr="00206315" w:rsidRDefault="00206315" w:rsidP="00206315">
      <w:pPr>
        <w:spacing w:line="276" w:lineRule="auto"/>
        <w:ind w:left="480" w:firstLine="48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開放民眾與各級機關以個人或組隊報名參加，結合反毒遊行活動，進行創意主題變裝競賽，須檢附報名表單，以下列三種方式擇</w:t>
      </w:r>
      <w:proofErr w:type="gramStart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一</w:t>
      </w:r>
      <w:proofErr w:type="gramEnd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報名，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經工作人員電話確認後即報名完成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，名額有限額滿為止。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郵寄：10042台北市中正區漢口街一段132號2樓之1</w:t>
      </w:r>
    </w:p>
    <w:p w:rsidR="00206315" w:rsidRPr="00206315" w:rsidRDefault="00206315" w:rsidP="00206315">
      <w:pPr>
        <w:spacing w:line="276" w:lineRule="auto"/>
        <w:ind w:left="1440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(反毒大遊行 活動小組收)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Email：</w:t>
      </w:r>
      <w:hyperlink r:id="rId9" w:history="1">
        <w:r w:rsidRPr="00206315">
          <w:rPr>
            <w:rFonts w:ascii="標楷體" w:eastAsia="標楷體" w:hAnsi="標楷體" w:cstheme="minorBidi" w:hint="eastAsia"/>
            <w:color w:val="000000" w:themeColor="text1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 xml:space="preserve"> (請將報名表簽名後掃描寄回)</w:t>
      </w:r>
    </w:p>
    <w:p w:rsidR="00206315" w:rsidRPr="00206315" w:rsidRDefault="0020631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活動小組聯絡人：余先生02-5569-0866#22  /  傳真：02-2382-6068</w:t>
      </w:r>
    </w:p>
    <w:p w:rsidR="00206315" w:rsidRPr="00206315" w:rsidRDefault="00206315" w:rsidP="00206315">
      <w:pPr>
        <w:spacing w:line="276" w:lineRule="auto"/>
        <w:jc w:val="right"/>
        <w:rPr>
          <w:rFonts w:ascii="標楷體" w:eastAsia="標楷體" w:hAnsi="標楷體" w:cstheme="minorBidi"/>
          <w:color w:val="000000" w:themeColor="text1"/>
          <w:szCs w:val="22"/>
        </w:rPr>
      </w:pP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 w:val="28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>截止日期：即日起至2016年4月18日(</w:t>
      </w:r>
      <w:proofErr w:type="gramStart"/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>一</w:t>
      </w:r>
      <w:proofErr w:type="gramEnd"/>
      <w:r w:rsidRPr="002063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</w:rPr>
        <w:t xml:space="preserve">) </w:t>
      </w:r>
    </w:p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20631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個人組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獎金貳萬元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獎金一萬伍仟元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206315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特別獎(不分組)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       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獎勵內容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  <w:tr w:rsidR="0020631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:rsidR="00206315" w:rsidRPr="00206315" w:rsidRDefault="0020631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獎金伍仟元</w:t>
            </w:r>
          </w:p>
        </w:tc>
      </w:tr>
    </w:tbl>
    <w:p w:rsidR="00206315" w:rsidRPr="00206315" w:rsidRDefault="0020631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注意事項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超過報到時間報到視同放棄比賽資格。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變裝內容不得涉及或影射腥、</w:t>
      </w:r>
      <w:proofErr w:type="gramStart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羶</w:t>
      </w:r>
      <w:proofErr w:type="gramEnd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、色情、暴力或影響社會善良風俗等內容，或惡意造成主辦單位包含但不限於形象、聲譽等有價或無價之損失，若有相關情形</w:t>
      </w:r>
      <w:r w:rsidR="005B1EB4">
        <w:rPr>
          <w:rFonts w:ascii="標楷體" w:eastAsia="標楷體" w:hAnsi="標楷體" w:cstheme="minorBidi" w:hint="eastAsia"/>
          <w:color w:val="000000" w:themeColor="text1"/>
          <w:szCs w:val="22"/>
        </w:rPr>
        <w:t>，主辦單位得取消參賽資格。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若造成主辦單位受有損害者，應自負民事或刑事上賠償之責任。</w:t>
      </w:r>
    </w:p>
    <w:p w:rsidR="00CE02FC" w:rsidRPr="00CE02FC" w:rsidRDefault="00CE02FC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 w:cstheme="minorBidi"/>
          <w:b/>
          <w:color w:val="000000" w:themeColor="text1"/>
          <w:szCs w:val="22"/>
        </w:rPr>
      </w:pPr>
      <w:r w:rsidRPr="00CE02FC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遊行抵達終點後(16：30前)請各組遊行聯絡人至遊行終點大會服務台報到。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獲獎人當日須提供帳戶名稱以及帳號(限與報名表聯絡人相同)，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由法務部扣除稅額將獎金匯入指定帳戶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 xml:space="preserve"> NT$20,000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元者，主辦單位依法代得獎者扣繳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10%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稅額、國外人士代扣繳</w:t>
      </w:r>
      <w:r w:rsidRPr="00206315">
        <w:rPr>
          <w:rFonts w:ascii="標楷體" w:eastAsia="標楷體" w:hAnsi="標楷體" w:cstheme="minorBidi"/>
          <w:color w:val="000000" w:themeColor="text1"/>
          <w:szCs w:val="22"/>
        </w:rPr>
        <w:t>20%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稅額。得獎者</w:t>
      </w:r>
      <w:r w:rsidRPr="00206315">
        <w:rPr>
          <w:rFonts w:ascii="標楷體" w:eastAsia="標楷體" w:hAnsi="標楷體" w:cstheme="minorBidi" w:hint="eastAsia"/>
          <w:b/>
          <w:color w:val="000000" w:themeColor="text1"/>
          <w:szCs w:val="22"/>
        </w:rPr>
        <w:t>須附本人身分證明文件影本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，以利執行單位後續申報所得稅作業。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所有單位使用過後的道具，應自行攜回、處理。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參賽者須同意當日拍攝錄影肖像權供法務部於日後宣導文宣上使用。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活動場地為開放式場地，請各參賽者自行管理個人貴重物品，若有遺失，主辦單位一概不負責。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本活動如有任何疑義，皆以主辦單位現場正式公告為</w:t>
      </w:r>
      <w:proofErr w:type="gramStart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準</w:t>
      </w:r>
      <w:proofErr w:type="gramEnd"/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。另主辦單位保留相關</w:t>
      </w: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>事項修改變更之權利。</w:t>
      </w:r>
    </w:p>
    <w:p w:rsidR="00206315" w:rsidRPr="00206315" w:rsidRDefault="0020631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 w:hint="eastAsia"/>
          <w:color w:val="000000" w:themeColor="text1"/>
          <w:szCs w:val="22"/>
        </w:rPr>
        <w:t>凡參加本活動者皆視為同意以上之規定。</w:t>
      </w:r>
    </w:p>
    <w:p w:rsidR="00206315" w:rsidRPr="00206315" w:rsidRDefault="00206315" w:rsidP="00206315">
      <w:pPr>
        <w:widowControl/>
        <w:rPr>
          <w:rFonts w:ascii="標楷體" w:eastAsia="標楷體" w:hAnsi="標楷體" w:cstheme="minorBidi"/>
          <w:color w:val="000000" w:themeColor="text1"/>
          <w:szCs w:val="22"/>
        </w:rPr>
      </w:pPr>
      <w:r w:rsidRPr="00206315">
        <w:rPr>
          <w:rFonts w:ascii="標楷體" w:eastAsia="標楷體" w:hAnsi="標楷體" w:cstheme="minorBidi"/>
          <w:color w:val="000000" w:themeColor="text1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lastRenderedPageBreak/>
              <w:t>「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2"/>
              </w:rPr>
              <w:t>表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主題介紹</w:t>
            </w:r>
          </w:p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(約100字)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ind w:firstLineChars="100" w:firstLine="240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□個人組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聯絡窗口(團體組填寫一位代表)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Cs w:val="22"/>
              </w:rPr>
              <w:t> </w:t>
            </w:r>
          </w:p>
        </w:tc>
      </w:tr>
      <w:tr w:rsidR="0020631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206315" w:rsidRPr="00206315" w:rsidRDefault="00206315" w:rsidP="00206315">
            <w:pPr>
              <w:spacing w:line="276" w:lineRule="auto"/>
              <w:jc w:val="righ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 w:cstheme="minorBidi"/>
                <w:color w:val="000000" w:themeColor="text1"/>
                <w:sz w:val="18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團體成員(</w:t>
            </w:r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個人</w:t>
            </w:r>
            <w:proofErr w:type="gramStart"/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組免填</w:t>
            </w:r>
            <w:proofErr w:type="gramEnd"/>
            <w:r w:rsidR="00CE02FC" w:rsidRPr="00CE02FC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，超過30位請自行列印第2頁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)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hideMark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姓名</w:t>
            </w: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</w:tc>
      </w:tr>
      <w:tr w:rsidR="0020631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同意當日拍攝錄影肖像權供法務部於日後宣導文宣上使用</w:t>
            </w:r>
          </w:p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□ 已詳述報名簡章並同意本活動者以規定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簽名：_______________</w:t>
            </w:r>
          </w:p>
        </w:tc>
      </w:tr>
      <w:tr w:rsidR="0020631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以下欄位由主辦單位填寫</w:t>
            </w:r>
          </w:p>
        </w:tc>
      </w:tr>
      <w:tr w:rsidR="0020631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 xml:space="preserve">組別：□個人組　□團體組 </w:t>
            </w:r>
            <w:r w:rsidRPr="00206315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人數：_____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315" w:rsidRPr="00206315" w:rsidRDefault="00206315" w:rsidP="0020631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206315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報名序號：</w:t>
            </w:r>
          </w:p>
        </w:tc>
      </w:tr>
    </w:tbl>
    <w:p w:rsidR="00206315" w:rsidRPr="00321D6C" w:rsidRDefault="00206315" w:rsidP="00312C95">
      <w:pPr>
        <w:rPr>
          <w:rFonts w:ascii="標楷體" w:eastAsia="標楷體" w:hAnsi="標楷體"/>
        </w:rPr>
      </w:pPr>
    </w:p>
    <w:sectPr w:rsidR="00206315" w:rsidRPr="00321D6C" w:rsidSect="00527B37">
      <w:headerReference w:type="default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E9" w:rsidRDefault="009D1DE9" w:rsidP="00085A21">
      <w:r>
        <w:separator/>
      </w:r>
    </w:p>
  </w:endnote>
  <w:endnote w:type="continuationSeparator" w:id="0">
    <w:p w:rsidR="009D1DE9" w:rsidRDefault="009D1DE9" w:rsidP="0008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674210"/>
      <w:docPartObj>
        <w:docPartGallery w:val="Page Numbers (Bottom of Page)"/>
        <w:docPartUnique/>
      </w:docPartObj>
    </w:sdtPr>
    <w:sdtEndPr/>
    <w:sdtContent>
      <w:p w:rsidR="00206315" w:rsidRDefault="002063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958" w:rsidRPr="003D6958">
          <w:rPr>
            <w:noProof/>
            <w:lang w:val="zh-TW"/>
          </w:rPr>
          <w:t>1</w:t>
        </w:r>
        <w:r>
          <w:fldChar w:fldCharType="end"/>
        </w:r>
      </w:p>
    </w:sdtContent>
  </w:sdt>
  <w:p w:rsidR="00206315" w:rsidRDefault="002063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E9" w:rsidRDefault="009D1DE9" w:rsidP="00085A21">
      <w:r>
        <w:separator/>
      </w:r>
    </w:p>
  </w:footnote>
  <w:footnote w:type="continuationSeparator" w:id="0">
    <w:p w:rsidR="009D1DE9" w:rsidRDefault="009D1DE9" w:rsidP="0008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15" w:rsidRDefault="00206315">
    <w:pPr>
      <w:pStyle w:val="a5"/>
      <w:jc w:val="center"/>
    </w:pPr>
  </w:p>
  <w:p w:rsidR="00206315" w:rsidRDefault="00206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201395"/>
    <w:rsid w:val="002039FE"/>
    <w:rsid w:val="00206315"/>
    <w:rsid w:val="00214112"/>
    <w:rsid w:val="002B3278"/>
    <w:rsid w:val="002B3EF0"/>
    <w:rsid w:val="002E4BE4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D6958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CF9"/>
    <w:rsid w:val="008A0503"/>
    <w:rsid w:val="00904656"/>
    <w:rsid w:val="00905718"/>
    <w:rsid w:val="00910D72"/>
    <w:rsid w:val="00920984"/>
    <w:rsid w:val="00926881"/>
    <w:rsid w:val="00926989"/>
    <w:rsid w:val="00936233"/>
    <w:rsid w:val="00936277"/>
    <w:rsid w:val="00950D81"/>
    <w:rsid w:val="009670B2"/>
    <w:rsid w:val="00976D6C"/>
    <w:rsid w:val="009D123D"/>
    <w:rsid w:val="009D1DE9"/>
    <w:rsid w:val="00A02A5A"/>
    <w:rsid w:val="00A35A04"/>
    <w:rsid w:val="00AF5B04"/>
    <w:rsid w:val="00B14739"/>
    <w:rsid w:val="00B3286E"/>
    <w:rsid w:val="00B32EE6"/>
    <w:rsid w:val="00BA5EA2"/>
    <w:rsid w:val="00BA63AF"/>
    <w:rsid w:val="00BC1833"/>
    <w:rsid w:val="00BC2555"/>
    <w:rsid w:val="00BC5349"/>
    <w:rsid w:val="00C01BC9"/>
    <w:rsid w:val="00C16722"/>
    <w:rsid w:val="00C37844"/>
    <w:rsid w:val="00C8544B"/>
    <w:rsid w:val="00CA6578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41"/>
    <w:pPr>
      <w:ind w:leftChars="200" w:left="480"/>
    </w:pPr>
  </w:style>
  <w:style w:type="table" w:styleId="a4">
    <w:name w:val="Table Grid"/>
    <w:basedOn w:val="a1"/>
    <w:rsid w:val="009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A21"/>
    <w:rPr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A21"/>
    <w:rPr>
      <w:kern w:val="2"/>
    </w:rPr>
  </w:style>
  <w:style w:type="paragraph" w:styleId="a9">
    <w:name w:val="Balloon Text"/>
    <w:basedOn w:val="a"/>
    <w:link w:val="aa"/>
    <w:rsid w:val="00DC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3D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C0E54"/>
    <w:rPr>
      <w:sz w:val="18"/>
      <w:szCs w:val="18"/>
    </w:rPr>
  </w:style>
  <w:style w:type="paragraph" w:styleId="ac">
    <w:name w:val="annotation text"/>
    <w:basedOn w:val="a"/>
    <w:link w:val="ad"/>
    <w:rsid w:val="001C0E54"/>
  </w:style>
  <w:style w:type="character" w:customStyle="1" w:styleId="ad">
    <w:name w:val="註解文字 字元"/>
    <w:basedOn w:val="a0"/>
    <w:link w:val="ac"/>
    <w:rsid w:val="001C0E5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C0E54"/>
    <w:rPr>
      <w:b/>
      <w:bCs/>
    </w:rPr>
  </w:style>
  <w:style w:type="character" w:customStyle="1" w:styleId="af">
    <w:name w:val="註解主旨 字元"/>
    <w:basedOn w:val="ad"/>
    <w:link w:val="ae"/>
    <w:rsid w:val="001C0E54"/>
    <w:rPr>
      <w:b/>
      <w:bCs/>
      <w:kern w:val="2"/>
      <w:sz w:val="24"/>
      <w:szCs w:val="24"/>
    </w:rPr>
  </w:style>
  <w:style w:type="table" w:styleId="-1">
    <w:name w:val="Light Shading Accent 1"/>
    <w:basedOn w:val="a1"/>
    <w:uiPriority w:val="60"/>
    <w:rsid w:val="0020631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4"/>
    <w:uiPriority w:val="59"/>
    <w:rsid w:val="0020631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.yu@hiifly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1BA5-C43D-4935-8497-B1EF691F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747</Words>
  <Characters>4264</Characters>
  <Application>Microsoft Office Word</Application>
  <DocSecurity>0</DocSecurity>
  <Lines>35</Lines>
  <Paragraphs>10</Paragraphs>
  <ScaleCrop>false</ScaleCrop>
  <Company>MOJ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鄭婷</cp:lastModifiedBy>
  <cp:revision>2</cp:revision>
  <cp:lastPrinted>2016-02-25T07:05:00Z</cp:lastPrinted>
  <dcterms:created xsi:type="dcterms:W3CDTF">2016-03-28T12:46:00Z</dcterms:created>
  <dcterms:modified xsi:type="dcterms:W3CDTF">2016-03-28T12:46:00Z</dcterms:modified>
</cp:coreProperties>
</file>